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440" w:rsidRPr="007B585B" w:rsidRDefault="003A2440" w:rsidP="003A2440">
      <w:pPr>
        <w:spacing w:after="0" w:line="360" w:lineRule="auto"/>
        <w:ind w:left="-57"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</w:t>
      </w:r>
      <w:r w:rsidRPr="00FD1024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7B585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235E5">
        <w:rPr>
          <w:rFonts w:ascii="Times New Roman" w:hAnsi="Times New Roman" w:cs="Times New Roman"/>
          <w:b/>
          <w:sz w:val="28"/>
          <w:szCs w:val="28"/>
        </w:rPr>
        <w:t>Об’єкти та події.</w:t>
      </w:r>
    </w:p>
    <w:p w:rsidR="003A2440" w:rsidRPr="00605A44" w:rsidRDefault="003A2440" w:rsidP="003A2440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 w:rsidRPr="00605A44">
        <w:rPr>
          <w:rFonts w:ascii="Times New Roman" w:hAnsi="Times New Roman" w:cs="Times New Roman"/>
          <w:b/>
          <w:sz w:val="28"/>
          <w:szCs w:val="28"/>
        </w:rPr>
        <w:t>Цілі:</w:t>
      </w:r>
    </w:p>
    <w:p w:rsidR="003A2440" w:rsidRPr="00D52821" w:rsidRDefault="003A2440" w:rsidP="003A2440">
      <w:pPr>
        <w:pStyle w:val="a3"/>
        <w:numPr>
          <w:ilvl w:val="0"/>
          <w:numId w:val="1"/>
        </w:numPr>
        <w:spacing w:after="0" w:line="360" w:lineRule="auto"/>
        <w:ind w:left="-57" w:right="-1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52821">
        <w:rPr>
          <w:rFonts w:ascii="Times New Roman" w:hAnsi="Times New Roman" w:cs="Times New Roman"/>
          <w:b/>
          <w:i/>
          <w:sz w:val="28"/>
          <w:szCs w:val="28"/>
        </w:rPr>
        <w:t>навчальна</w:t>
      </w:r>
      <w:r w:rsidRPr="00D52821">
        <w:rPr>
          <w:rFonts w:ascii="Times New Roman" w:hAnsi="Times New Roman" w:cs="Times New Roman"/>
          <w:sz w:val="28"/>
          <w:szCs w:val="28"/>
        </w:rPr>
        <w:t xml:space="preserve">: повторити правила поведінки в  кабінеті інформатики та інформаційно-комунікаційних технологій; сформувати поняття </w:t>
      </w:r>
      <w:r>
        <w:rPr>
          <w:rFonts w:ascii="Times New Roman" w:hAnsi="Times New Roman" w:cs="Times New Roman"/>
          <w:sz w:val="28"/>
          <w:szCs w:val="28"/>
        </w:rPr>
        <w:t>об’єкт, подія</w:t>
      </w:r>
      <w:r w:rsidRPr="00D52821">
        <w:rPr>
          <w:rFonts w:ascii="Times New Roman" w:hAnsi="Times New Roman" w:cs="Times New Roman"/>
          <w:sz w:val="28"/>
          <w:szCs w:val="28"/>
        </w:rPr>
        <w:t>;</w:t>
      </w:r>
    </w:p>
    <w:p w:rsidR="003A2440" w:rsidRPr="00AB1E91" w:rsidRDefault="003A2440" w:rsidP="003A2440">
      <w:pPr>
        <w:pStyle w:val="a3"/>
        <w:numPr>
          <w:ilvl w:val="0"/>
          <w:numId w:val="1"/>
        </w:numPr>
        <w:spacing w:after="0" w:line="360" w:lineRule="auto"/>
        <w:ind w:left="-57" w:right="-1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B1E91">
        <w:rPr>
          <w:rFonts w:ascii="Times New Roman" w:hAnsi="Times New Roman" w:cs="Times New Roman"/>
          <w:b/>
          <w:i/>
          <w:sz w:val="28"/>
          <w:szCs w:val="28"/>
        </w:rPr>
        <w:t>розвивальна</w:t>
      </w:r>
      <w:r w:rsidRPr="00AB1E91">
        <w:rPr>
          <w:rFonts w:ascii="Times New Roman" w:hAnsi="Times New Roman" w:cs="Times New Roman"/>
          <w:sz w:val="28"/>
          <w:szCs w:val="28"/>
        </w:rPr>
        <w:t>: розвивати логічне й алгоритмічне мислення; формувати вміння діяти за інструкцією, планувати свою діяльність, аналізувати i робити висновки;</w:t>
      </w:r>
    </w:p>
    <w:p w:rsidR="003A2440" w:rsidRPr="00AB1E91" w:rsidRDefault="003A2440" w:rsidP="003A2440">
      <w:pPr>
        <w:pStyle w:val="a3"/>
        <w:numPr>
          <w:ilvl w:val="0"/>
          <w:numId w:val="1"/>
        </w:numPr>
        <w:spacing w:after="0" w:line="360" w:lineRule="auto"/>
        <w:ind w:left="-57" w:right="-1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B1E91">
        <w:rPr>
          <w:rFonts w:ascii="Times New Roman" w:hAnsi="Times New Roman" w:cs="Times New Roman"/>
          <w:b/>
          <w:i/>
          <w:sz w:val="28"/>
          <w:szCs w:val="28"/>
        </w:rPr>
        <w:t>виховна</w:t>
      </w:r>
      <w:r w:rsidRPr="00AB1E91">
        <w:rPr>
          <w:rFonts w:ascii="Times New Roman" w:hAnsi="Times New Roman" w:cs="Times New Roman"/>
          <w:sz w:val="28"/>
          <w:szCs w:val="28"/>
        </w:rPr>
        <w:t>: виховувати інформаційну культуру учнів, дбайливе ставлення до шкільної комп’ютерної техніки, свідоме ставлення до вибору майбутньої професії.</w:t>
      </w:r>
    </w:p>
    <w:p w:rsidR="003A2440" w:rsidRPr="007B585B" w:rsidRDefault="003A2440" w:rsidP="003A2440">
      <w:pPr>
        <w:spacing w:after="0" w:line="360" w:lineRule="auto"/>
        <w:ind w:left="-57" w:right="-1" w:firstLine="709"/>
        <w:rPr>
          <w:rFonts w:ascii="Times New Roman" w:hAnsi="Times New Roman" w:cs="Times New Roman"/>
          <w:sz w:val="28"/>
          <w:szCs w:val="28"/>
        </w:rPr>
      </w:pPr>
      <w:r w:rsidRPr="007B585B">
        <w:rPr>
          <w:rFonts w:ascii="Times New Roman" w:hAnsi="Times New Roman" w:cs="Times New Roman"/>
          <w:b/>
          <w:sz w:val="28"/>
          <w:szCs w:val="28"/>
        </w:rPr>
        <w:t>Тип уроку</w:t>
      </w:r>
      <w:r w:rsidRPr="007B585B">
        <w:rPr>
          <w:rFonts w:ascii="Times New Roman" w:hAnsi="Times New Roman" w:cs="Times New Roman"/>
          <w:sz w:val="28"/>
          <w:szCs w:val="28"/>
        </w:rPr>
        <w:t xml:space="preserve">: </w:t>
      </w:r>
      <w:r w:rsidRPr="00D957DD">
        <w:rPr>
          <w:rFonts w:ascii="Times New Roman" w:hAnsi="Times New Roman" w:cs="Times New Roman"/>
          <w:sz w:val="28"/>
          <w:szCs w:val="28"/>
        </w:rPr>
        <w:t>засвоєння нових знань</w:t>
      </w:r>
      <w:r w:rsidRPr="007B585B">
        <w:rPr>
          <w:rFonts w:ascii="Times New Roman" w:hAnsi="Times New Roman" w:cs="Times New Roman"/>
          <w:sz w:val="28"/>
          <w:szCs w:val="28"/>
        </w:rPr>
        <w:t>.</w:t>
      </w:r>
    </w:p>
    <w:p w:rsidR="003A2440" w:rsidRDefault="003A2440" w:rsidP="003A2440">
      <w:pPr>
        <w:spacing w:after="0" w:line="360" w:lineRule="auto"/>
        <w:ind w:left="-57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585B">
        <w:rPr>
          <w:rFonts w:ascii="Times New Roman" w:hAnsi="Times New Roman" w:cs="Times New Roman"/>
          <w:b/>
          <w:sz w:val="28"/>
          <w:szCs w:val="28"/>
        </w:rPr>
        <w:t>Обладнання та наочність</w:t>
      </w:r>
      <w:r w:rsidRPr="007B585B">
        <w:rPr>
          <w:rFonts w:ascii="Times New Roman" w:hAnsi="Times New Roman" w:cs="Times New Roman"/>
          <w:sz w:val="28"/>
          <w:szCs w:val="28"/>
        </w:rPr>
        <w:t>: дошка, комп’</w:t>
      </w:r>
      <w:r>
        <w:rPr>
          <w:rFonts w:ascii="Times New Roman" w:hAnsi="Times New Roman" w:cs="Times New Roman"/>
          <w:sz w:val="28"/>
          <w:szCs w:val="28"/>
        </w:rPr>
        <w:t>ютери, підручники, навчальна презентація.</w:t>
      </w:r>
    </w:p>
    <w:p w:rsidR="003A2440" w:rsidRPr="007B585B" w:rsidRDefault="003A2440" w:rsidP="003A2440">
      <w:pPr>
        <w:spacing w:after="0" w:line="360" w:lineRule="auto"/>
        <w:ind w:left="-57" w:right="-1" w:firstLine="709"/>
        <w:rPr>
          <w:rFonts w:ascii="Times New Roman" w:hAnsi="Times New Roman" w:cs="Times New Roman"/>
          <w:sz w:val="28"/>
          <w:szCs w:val="28"/>
        </w:rPr>
      </w:pPr>
      <w:r w:rsidRPr="007B585B">
        <w:rPr>
          <w:rFonts w:ascii="Times New Roman" w:hAnsi="Times New Roman" w:cs="Times New Roman"/>
          <w:b/>
          <w:sz w:val="28"/>
          <w:szCs w:val="28"/>
        </w:rPr>
        <w:t>Програмне забезпечення</w:t>
      </w:r>
      <w:r>
        <w:rPr>
          <w:rFonts w:ascii="Times New Roman" w:hAnsi="Times New Roman" w:cs="Times New Roman"/>
          <w:sz w:val="28"/>
          <w:szCs w:val="28"/>
        </w:rPr>
        <w:t xml:space="preserve">: редактор презентацій </w:t>
      </w:r>
      <w:r>
        <w:rPr>
          <w:rFonts w:ascii="Times New Roman" w:hAnsi="Times New Roman" w:cs="Times New Roman"/>
          <w:sz w:val="28"/>
          <w:szCs w:val="28"/>
          <w:lang w:val="en-US"/>
        </w:rPr>
        <w:t>PowerPoint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2440" w:rsidRPr="007B585B" w:rsidRDefault="003A2440" w:rsidP="003A2440">
      <w:pPr>
        <w:spacing w:after="0" w:line="360" w:lineRule="auto"/>
        <w:ind w:left="-57"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85B">
        <w:rPr>
          <w:rFonts w:ascii="Times New Roman" w:hAnsi="Times New Roman" w:cs="Times New Roman"/>
          <w:b/>
          <w:sz w:val="28"/>
          <w:szCs w:val="28"/>
        </w:rPr>
        <w:t>Хід уроку</w:t>
      </w:r>
    </w:p>
    <w:p w:rsidR="003A2440" w:rsidRDefault="003A2440" w:rsidP="003A2440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 w:rsidRPr="008068EE">
        <w:rPr>
          <w:rFonts w:ascii="Times New Roman" w:hAnsi="Times New Roman" w:cs="Times New Roman"/>
          <w:b/>
          <w:sz w:val="28"/>
          <w:szCs w:val="28"/>
        </w:rPr>
        <w:t>І. Організаційний етап</w:t>
      </w:r>
    </w:p>
    <w:p w:rsidR="003A2440" w:rsidRPr="008068EE" w:rsidRDefault="003A2440" w:rsidP="003A2440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 w:rsidRPr="008068EE">
        <w:rPr>
          <w:rFonts w:ascii="Times New Roman" w:hAnsi="Times New Roman" w:cs="Times New Roman"/>
          <w:b/>
          <w:sz w:val="28"/>
          <w:szCs w:val="28"/>
        </w:rPr>
        <w:t>ІІ. Мотивацій навчальної діяльності</w:t>
      </w:r>
    </w:p>
    <w:p w:rsidR="003A2440" w:rsidRPr="002561FC" w:rsidRDefault="003A2440" w:rsidP="003A2440">
      <w:pPr>
        <w:spacing w:after="0" w:line="360" w:lineRule="auto"/>
        <w:ind w:left="-57"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61FC">
        <w:rPr>
          <w:rFonts w:ascii="Times New Roman" w:hAnsi="Times New Roman" w:cs="Times New Roman"/>
          <w:b/>
          <w:sz w:val="28"/>
          <w:szCs w:val="28"/>
        </w:rPr>
        <w:t>Вступна бесіда</w:t>
      </w:r>
    </w:p>
    <w:p w:rsidR="003A2440" w:rsidRPr="002561FC" w:rsidRDefault="003A2440" w:rsidP="003A2440">
      <w:pPr>
        <w:spacing w:after="0" w:line="360" w:lineRule="auto"/>
        <w:ind w:left="-57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FC">
        <w:rPr>
          <w:rFonts w:ascii="Times New Roman" w:hAnsi="Times New Roman" w:cs="Times New Roman"/>
          <w:sz w:val="28"/>
          <w:szCs w:val="28"/>
        </w:rPr>
        <w:t>— Робота з комп’ютером досить цікава, і ви це вже знаєте. Також ви знаєте, що комп’ютер — це необхідний інструмент працівників багатьох професій.</w:t>
      </w:r>
    </w:p>
    <w:p w:rsidR="003A2440" w:rsidRPr="002561FC" w:rsidRDefault="003A2440" w:rsidP="003A2440">
      <w:pPr>
        <w:spacing w:after="0" w:line="360" w:lineRule="auto"/>
        <w:ind w:left="-57"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61FC">
        <w:rPr>
          <w:rFonts w:ascii="Times New Roman" w:hAnsi="Times New Roman" w:cs="Times New Roman"/>
          <w:b/>
          <w:sz w:val="28"/>
          <w:szCs w:val="28"/>
        </w:rPr>
        <w:t>Гра «снігова куля»</w:t>
      </w:r>
    </w:p>
    <w:p w:rsidR="003A2440" w:rsidRPr="002561FC" w:rsidRDefault="003A2440" w:rsidP="003A2440">
      <w:pPr>
        <w:spacing w:after="0" w:line="360" w:lineRule="auto"/>
        <w:ind w:left="-57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FC">
        <w:rPr>
          <w:rFonts w:ascii="Times New Roman" w:hAnsi="Times New Roman" w:cs="Times New Roman"/>
          <w:sz w:val="28"/>
          <w:szCs w:val="28"/>
        </w:rPr>
        <w:t>Учитель пропонує учням по черзі називати професії, які потребують обов’язкового володіння комп’ютером, повторюючи всі професії, названі попередніми учнями. (Наприклад, перший учень називає професію секретаря, другий — професію секретаря, діловода, третій — секретар, діловод, бібліотекар тощо.)</w:t>
      </w:r>
    </w:p>
    <w:p w:rsidR="003A2440" w:rsidRPr="002561FC" w:rsidRDefault="003A2440" w:rsidP="003A2440">
      <w:pPr>
        <w:spacing w:after="0" w:line="360" w:lineRule="auto"/>
        <w:ind w:left="-57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FC">
        <w:rPr>
          <w:rFonts w:ascii="Times New Roman" w:hAnsi="Times New Roman" w:cs="Times New Roman"/>
          <w:sz w:val="28"/>
          <w:szCs w:val="28"/>
        </w:rPr>
        <w:lastRenderedPageBreak/>
        <w:t>(</w:t>
      </w:r>
      <w:r w:rsidRPr="002561FC">
        <w:rPr>
          <w:rFonts w:ascii="Times New Roman" w:hAnsi="Times New Roman" w:cs="Times New Roman"/>
          <w:i/>
          <w:sz w:val="28"/>
          <w:szCs w:val="28"/>
        </w:rPr>
        <w:t>Для довідок</w:t>
      </w:r>
      <w:r w:rsidRPr="002561FC">
        <w:rPr>
          <w:rFonts w:ascii="Times New Roman" w:hAnsi="Times New Roman" w:cs="Times New Roman"/>
          <w:sz w:val="28"/>
          <w:szCs w:val="28"/>
        </w:rPr>
        <w:t>: професії секретаря, діловода, бібліотекаря, програміста, видавця, модельєра, лікаря, продавця, дизайнера, учителя, композитора, журналіста, продавця, фармацевта, касира та ін.</w:t>
      </w:r>
    </w:p>
    <w:p w:rsidR="003A2440" w:rsidRPr="002561FC" w:rsidRDefault="003A2440" w:rsidP="003A2440">
      <w:pPr>
        <w:spacing w:after="0" w:line="360" w:lineRule="auto"/>
        <w:ind w:left="-57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FC">
        <w:rPr>
          <w:rFonts w:ascii="Times New Roman" w:hAnsi="Times New Roman" w:cs="Times New Roman"/>
          <w:sz w:val="28"/>
          <w:szCs w:val="28"/>
        </w:rPr>
        <w:t>Відповіді учнів фіксуються на дошці (на плакаті).)</w:t>
      </w:r>
    </w:p>
    <w:p w:rsidR="003A2440" w:rsidRDefault="003A2440" w:rsidP="003A2440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ІІІ. </w:t>
      </w:r>
      <w:r w:rsidRPr="00DB48EC">
        <w:rPr>
          <w:rFonts w:ascii="Times New Roman" w:hAnsi="Times New Roman" w:cs="Times New Roman"/>
          <w:b/>
          <w:sz w:val="28"/>
          <w:szCs w:val="28"/>
        </w:rPr>
        <w:t>Повідомлення теми, цілей, Завдань уроку</w:t>
      </w:r>
    </w:p>
    <w:p w:rsidR="003A2440" w:rsidRPr="00D55BDE" w:rsidRDefault="003A2440" w:rsidP="003A2440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>. Сп</w:t>
      </w:r>
      <w:r w:rsidRPr="00D55BDE">
        <w:rPr>
          <w:rFonts w:ascii="Times New Roman" w:hAnsi="Times New Roman" w:cs="Times New Roman"/>
          <w:b/>
          <w:sz w:val="28"/>
          <w:szCs w:val="28"/>
        </w:rPr>
        <w:t>риймання й усвідомлення учнями нового матеріалу</w:t>
      </w:r>
    </w:p>
    <w:p w:rsidR="003A2440" w:rsidRPr="00D55BDE" w:rsidRDefault="003A2440" w:rsidP="003A2440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 w:rsidRPr="00D55BDE">
        <w:rPr>
          <w:rFonts w:ascii="Times New Roman" w:hAnsi="Times New Roman" w:cs="Times New Roman"/>
          <w:b/>
          <w:sz w:val="28"/>
          <w:szCs w:val="28"/>
        </w:rPr>
        <w:t xml:space="preserve">Пояснення вчителя з елементами демонстрування </w:t>
      </w:r>
      <w:r>
        <w:rPr>
          <w:rFonts w:ascii="Times New Roman" w:hAnsi="Times New Roman" w:cs="Times New Roman"/>
          <w:b/>
          <w:sz w:val="28"/>
          <w:szCs w:val="28"/>
        </w:rPr>
        <w:t>презентації</w:t>
      </w:r>
      <w:r w:rsidRPr="003A244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D55BDE">
        <w:rPr>
          <w:rFonts w:ascii="Times New Roman" w:hAnsi="Times New Roman" w:cs="Times New Roman"/>
          <w:b/>
          <w:sz w:val="28"/>
          <w:szCs w:val="28"/>
        </w:rPr>
        <w:t>(використовуються можливості локальної мережі кабінету або проектор)</w:t>
      </w:r>
    </w:p>
    <w:p w:rsidR="003A2440" w:rsidRPr="00244464" w:rsidRDefault="003A2440" w:rsidP="003A2440">
      <w:pPr>
        <w:spacing w:after="0" w:line="360" w:lineRule="auto"/>
        <w:ind w:left="-57" w:right="-1"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Робота з підручником: § 5</w:t>
      </w:r>
    </w:p>
    <w:p w:rsidR="003A2440" w:rsidRPr="00244464" w:rsidRDefault="003A2440" w:rsidP="003A2440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 w:rsidRPr="00244464">
        <w:rPr>
          <w:rFonts w:ascii="Times New Roman" w:hAnsi="Times New Roman" w:cs="Times New Roman"/>
          <w:b/>
          <w:sz w:val="28"/>
          <w:szCs w:val="28"/>
        </w:rPr>
        <w:t xml:space="preserve">VIII. Усвідомлення, узагальнення і систематизація </w:t>
      </w:r>
      <w:r>
        <w:rPr>
          <w:rFonts w:ascii="Times New Roman" w:hAnsi="Times New Roman" w:cs="Times New Roman"/>
          <w:b/>
          <w:sz w:val="28"/>
          <w:szCs w:val="28"/>
        </w:rPr>
        <w:t>набутих з</w:t>
      </w:r>
      <w:r w:rsidRPr="00244464">
        <w:rPr>
          <w:rFonts w:ascii="Times New Roman" w:hAnsi="Times New Roman" w:cs="Times New Roman"/>
          <w:b/>
          <w:sz w:val="28"/>
          <w:szCs w:val="28"/>
        </w:rPr>
        <w:t>нань</w:t>
      </w:r>
    </w:p>
    <w:p w:rsidR="003A2440" w:rsidRDefault="003A2440" w:rsidP="003A2440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 w:rsidRPr="00244464">
        <w:rPr>
          <w:rFonts w:ascii="Times New Roman" w:hAnsi="Times New Roman" w:cs="Times New Roman"/>
          <w:b/>
          <w:sz w:val="28"/>
          <w:szCs w:val="28"/>
        </w:rPr>
        <w:t>Прак</w:t>
      </w:r>
      <w:r>
        <w:rPr>
          <w:rFonts w:ascii="Times New Roman" w:hAnsi="Times New Roman" w:cs="Times New Roman"/>
          <w:b/>
          <w:sz w:val="28"/>
          <w:szCs w:val="28"/>
        </w:rPr>
        <w:t>тичне завдання.</w:t>
      </w:r>
    </w:p>
    <w:p w:rsidR="003A2440" w:rsidRPr="00796F3A" w:rsidRDefault="003A2440" w:rsidP="003A2440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 w:rsidRPr="00796F3A">
        <w:rPr>
          <w:rFonts w:ascii="Times New Roman" w:hAnsi="Times New Roman" w:cs="Times New Roman"/>
          <w:b/>
          <w:sz w:val="28"/>
          <w:szCs w:val="28"/>
        </w:rPr>
        <w:t>Робота за комп’ютером</w:t>
      </w:r>
    </w:p>
    <w:p w:rsidR="003A2440" w:rsidRPr="00F66E90" w:rsidRDefault="003A2440" w:rsidP="003A2440">
      <w:pPr>
        <w:pStyle w:val="a3"/>
        <w:numPr>
          <w:ilvl w:val="0"/>
          <w:numId w:val="2"/>
        </w:numPr>
        <w:spacing w:after="0" w:line="360" w:lineRule="auto"/>
        <w:ind w:left="-57" w:right="-1" w:firstLine="709"/>
        <w:contextualSpacing w:val="0"/>
        <w:rPr>
          <w:rFonts w:ascii="Times New Roman" w:hAnsi="Times New Roman" w:cs="Times New Roman"/>
          <w:i/>
          <w:sz w:val="28"/>
          <w:szCs w:val="28"/>
        </w:rPr>
      </w:pPr>
      <w:r w:rsidRPr="00F66E90">
        <w:rPr>
          <w:rFonts w:ascii="Times New Roman" w:hAnsi="Times New Roman" w:cs="Times New Roman"/>
          <w:i/>
          <w:sz w:val="28"/>
          <w:szCs w:val="28"/>
        </w:rPr>
        <w:t>Повторення правил безпечної поведінки за комп’ютером.</w:t>
      </w:r>
    </w:p>
    <w:p w:rsidR="003A2440" w:rsidRDefault="003A2440" w:rsidP="003A2440">
      <w:pPr>
        <w:pStyle w:val="a3"/>
        <w:numPr>
          <w:ilvl w:val="0"/>
          <w:numId w:val="2"/>
        </w:numPr>
        <w:spacing w:after="0" w:line="360" w:lineRule="auto"/>
        <w:ind w:left="-57" w:right="-1" w:firstLine="709"/>
        <w:contextualSpacing w:val="0"/>
        <w:rPr>
          <w:rFonts w:ascii="Times New Roman" w:hAnsi="Times New Roman" w:cs="Times New Roman"/>
          <w:i/>
          <w:sz w:val="28"/>
          <w:szCs w:val="28"/>
        </w:rPr>
      </w:pPr>
      <w:r w:rsidRPr="00B759A9">
        <w:rPr>
          <w:rFonts w:ascii="Times New Roman" w:hAnsi="Times New Roman" w:cs="Times New Roman"/>
          <w:i/>
          <w:sz w:val="28"/>
          <w:szCs w:val="28"/>
        </w:rPr>
        <w:t>Інструктаж учителя.</w:t>
      </w:r>
    </w:p>
    <w:p w:rsidR="003A2440" w:rsidRPr="00310E77" w:rsidRDefault="003A2440" w:rsidP="003A2440">
      <w:pPr>
        <w:spacing w:after="0" w:line="360" w:lineRule="auto"/>
        <w:ind w:left="-57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Підручник ст. 3</w:t>
      </w:r>
      <w:r>
        <w:rPr>
          <w:rFonts w:ascii="Times New Roman" w:hAnsi="Times New Roman" w:cs="Times New Roman"/>
          <w:sz w:val="28"/>
          <w:szCs w:val="28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</w:rPr>
        <w:t>-37</w:t>
      </w:r>
    </w:p>
    <w:p w:rsidR="003A2440" w:rsidRDefault="003A2440" w:rsidP="003A2440">
      <w:pPr>
        <w:pStyle w:val="a3"/>
        <w:numPr>
          <w:ilvl w:val="0"/>
          <w:numId w:val="2"/>
        </w:numPr>
        <w:spacing w:after="0" w:line="360" w:lineRule="auto"/>
        <w:ind w:left="-57" w:right="-1" w:firstLine="709"/>
        <w:contextualSpacing w:val="0"/>
        <w:rPr>
          <w:rFonts w:ascii="Times New Roman" w:hAnsi="Times New Roman" w:cs="Times New Roman"/>
          <w:i/>
          <w:sz w:val="28"/>
          <w:szCs w:val="28"/>
        </w:rPr>
      </w:pPr>
      <w:r w:rsidRPr="00B759A9">
        <w:rPr>
          <w:rFonts w:ascii="Times New Roman" w:hAnsi="Times New Roman" w:cs="Times New Roman"/>
          <w:i/>
          <w:sz w:val="28"/>
          <w:szCs w:val="28"/>
        </w:rPr>
        <w:t>Практична робота за комп’ютерами.</w:t>
      </w:r>
    </w:p>
    <w:p w:rsidR="003A2440" w:rsidRPr="00B759A9" w:rsidRDefault="003A2440" w:rsidP="003A2440">
      <w:pPr>
        <w:pStyle w:val="a3"/>
        <w:numPr>
          <w:ilvl w:val="0"/>
          <w:numId w:val="2"/>
        </w:numPr>
        <w:spacing w:after="0" w:line="360" w:lineRule="auto"/>
        <w:ind w:left="-57" w:right="-1" w:firstLine="709"/>
        <w:contextualSpacing w:val="0"/>
        <w:rPr>
          <w:rFonts w:ascii="Times New Roman" w:hAnsi="Times New Roman" w:cs="Times New Roman"/>
          <w:i/>
          <w:sz w:val="28"/>
          <w:szCs w:val="28"/>
        </w:rPr>
      </w:pPr>
      <w:r w:rsidRPr="00B759A9">
        <w:rPr>
          <w:rFonts w:ascii="Times New Roman" w:hAnsi="Times New Roman" w:cs="Times New Roman"/>
          <w:i/>
          <w:sz w:val="28"/>
          <w:szCs w:val="28"/>
        </w:rPr>
        <w:t>Вправи для очей.</w:t>
      </w:r>
    </w:p>
    <w:p w:rsidR="003A2440" w:rsidRPr="00555C05" w:rsidRDefault="003A2440" w:rsidP="003A2440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IХ</w:t>
      </w:r>
      <w:r w:rsidRPr="00555C05">
        <w:rPr>
          <w:rFonts w:ascii="Times New Roman" w:hAnsi="Times New Roman" w:cs="Times New Roman"/>
          <w:b/>
          <w:sz w:val="28"/>
          <w:szCs w:val="28"/>
        </w:rPr>
        <w:t>. Узагаль</w:t>
      </w:r>
      <w:r>
        <w:rPr>
          <w:rFonts w:ascii="Times New Roman" w:hAnsi="Times New Roman" w:cs="Times New Roman"/>
          <w:b/>
          <w:sz w:val="28"/>
          <w:szCs w:val="28"/>
        </w:rPr>
        <w:t>нення і систематизація набутих з</w:t>
      </w:r>
      <w:r w:rsidRPr="00555C05">
        <w:rPr>
          <w:rFonts w:ascii="Times New Roman" w:hAnsi="Times New Roman" w:cs="Times New Roman"/>
          <w:b/>
          <w:sz w:val="28"/>
          <w:szCs w:val="28"/>
        </w:rPr>
        <w:t>нань</w:t>
      </w:r>
    </w:p>
    <w:p w:rsidR="003A2440" w:rsidRPr="00555C05" w:rsidRDefault="003A2440" w:rsidP="003A2440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</w:t>
      </w:r>
      <w:r w:rsidRPr="00555C05">
        <w:rPr>
          <w:rFonts w:ascii="Times New Roman" w:hAnsi="Times New Roman" w:cs="Times New Roman"/>
          <w:b/>
          <w:sz w:val="28"/>
          <w:szCs w:val="28"/>
        </w:rPr>
        <w:t>ронтальне опитування</w:t>
      </w:r>
    </w:p>
    <w:p w:rsidR="003A2440" w:rsidRDefault="003A2440" w:rsidP="003A2440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 w:rsidRPr="00555C05">
        <w:rPr>
          <w:rFonts w:ascii="Times New Roman" w:hAnsi="Times New Roman" w:cs="Times New Roman"/>
          <w:b/>
          <w:sz w:val="28"/>
          <w:szCs w:val="28"/>
        </w:rPr>
        <w:t xml:space="preserve">X. Домашнє </w:t>
      </w: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555C05">
        <w:rPr>
          <w:rFonts w:ascii="Times New Roman" w:hAnsi="Times New Roman" w:cs="Times New Roman"/>
          <w:b/>
          <w:sz w:val="28"/>
          <w:szCs w:val="28"/>
        </w:rPr>
        <w:t>авдання</w:t>
      </w:r>
    </w:p>
    <w:p w:rsidR="003A2440" w:rsidRDefault="003A2440" w:rsidP="003A2440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Підручник ст. 3</w:t>
      </w:r>
      <w:r w:rsidRPr="00E06DFB">
        <w:rPr>
          <w:rFonts w:ascii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sz w:val="28"/>
          <w:szCs w:val="28"/>
        </w:rPr>
        <w:t>-39</w:t>
      </w:r>
    </w:p>
    <w:p w:rsidR="003A2440" w:rsidRPr="00555C05" w:rsidRDefault="003A2440" w:rsidP="003A2440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 w:rsidRPr="00555C05">
        <w:rPr>
          <w:rFonts w:ascii="Times New Roman" w:hAnsi="Times New Roman" w:cs="Times New Roman"/>
          <w:b/>
          <w:sz w:val="28"/>
          <w:szCs w:val="28"/>
        </w:rPr>
        <w:t>XI. Підсумки уроку</w:t>
      </w:r>
    </w:p>
    <w:p w:rsidR="003A2440" w:rsidRPr="00555C05" w:rsidRDefault="003A2440" w:rsidP="003A2440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555C05">
        <w:rPr>
          <w:rFonts w:ascii="Times New Roman" w:hAnsi="Times New Roman" w:cs="Times New Roman"/>
          <w:b/>
          <w:sz w:val="28"/>
          <w:szCs w:val="28"/>
        </w:rPr>
        <w:t>ефлексія</w:t>
      </w:r>
    </w:p>
    <w:p w:rsidR="003A2440" w:rsidRPr="009077D9" w:rsidRDefault="003A2440" w:rsidP="003A2440">
      <w:pPr>
        <w:spacing w:after="0" w:line="360" w:lineRule="auto"/>
        <w:ind w:left="-57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7D9">
        <w:rPr>
          <w:rFonts w:ascii="Times New Roman" w:hAnsi="Times New Roman" w:cs="Times New Roman"/>
          <w:sz w:val="28"/>
          <w:szCs w:val="28"/>
        </w:rPr>
        <w:t>Учням пропонується закінчити речення: «Для мене сьогодні важливим було...», «Сьогодні я дізнався про...», «Мені хотілося в майбутньому дізнатись про..., навчитись…».</w:t>
      </w:r>
    </w:p>
    <w:p w:rsidR="00D46B98" w:rsidRPr="003A2440" w:rsidRDefault="003A2440" w:rsidP="003A2440">
      <w:pPr>
        <w:spacing w:after="0" w:line="360" w:lineRule="auto"/>
        <w:ind w:left="-57" w:right="-1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ХIІ О</w:t>
      </w:r>
      <w:r w:rsidRPr="00555C05">
        <w:rPr>
          <w:rFonts w:ascii="Times New Roman" w:hAnsi="Times New Roman" w:cs="Times New Roman"/>
          <w:b/>
          <w:sz w:val="28"/>
          <w:szCs w:val="28"/>
        </w:rPr>
        <w:t>цінювання роботи учнів</w:t>
      </w:r>
      <w:bookmarkStart w:id="0" w:name="_GoBack"/>
      <w:bookmarkEnd w:id="0"/>
    </w:p>
    <w:sectPr w:rsidR="00D46B98" w:rsidRPr="003A2440" w:rsidSect="003A2440">
      <w:pgSz w:w="11906" w:h="16838"/>
      <w:pgMar w:top="1134" w:right="851" w:bottom="1134" w:left="1701" w:header="284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E852F1"/>
    <w:multiLevelType w:val="hybridMultilevel"/>
    <w:tmpl w:val="665070E0"/>
    <w:lvl w:ilvl="0" w:tplc="972C20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B3542A"/>
    <w:multiLevelType w:val="hybridMultilevel"/>
    <w:tmpl w:val="0AF4A3E2"/>
    <w:lvl w:ilvl="0" w:tplc="042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7BC"/>
    <w:rsid w:val="003A2440"/>
    <w:rsid w:val="007357BC"/>
    <w:rsid w:val="00D4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805C9E-3A70-4D1A-80E5-917AA7435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24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1443</Words>
  <Characters>824</Characters>
  <Application>Microsoft Office Word</Application>
  <DocSecurity>0</DocSecurity>
  <Lines>6</Lines>
  <Paragraphs>4</Paragraphs>
  <ScaleCrop>false</ScaleCrop>
  <Company/>
  <LinksUpToDate>false</LinksUpToDate>
  <CharactersWithSpaces>2263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Сколотяний Павло</dc:creator>
  <cp:keywords/>
  <dc:description/>
  <cp:lastModifiedBy>Сколотяний Павло</cp:lastModifiedBy>
  <cp:revision>2</cp:revision>
  <dcterms:created xsi:type="dcterms:W3CDTF">2015-02-10T20:27:00Z</dcterms:created>
  <dcterms:modified xsi:type="dcterms:W3CDTF">2015-02-10T20:30:00Z</dcterms:modified>
</cp:coreProperties>
</file>